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PlainTable31"/>
        <w:bidiVisual/>
        <w:tblW w:w="0" w:type="auto"/>
        <w:tblLook w:val="04A0"/>
      </w:tblPr>
      <w:tblGrid>
        <w:gridCol w:w="1970"/>
        <w:gridCol w:w="7380"/>
      </w:tblGrid>
      <w:tr w:rsidR="008418FC" w:rsidRPr="00D65B77" w:rsidTr="008418FC">
        <w:trPr>
          <w:cnfStyle w:val="100000000000"/>
        </w:trPr>
        <w:tc>
          <w:tcPr>
            <w:cnfStyle w:val="001000000100"/>
            <w:tcW w:w="9350" w:type="dxa"/>
            <w:gridSpan w:val="2"/>
            <w:tcBorders>
              <w:top w:val="nil"/>
              <w:left w:val="nil"/>
            </w:tcBorders>
            <w:hideMark/>
          </w:tcPr>
          <w:p w:rsidR="008418FC" w:rsidRPr="00D65B77" w:rsidRDefault="008418FC">
            <w:pPr>
              <w:tabs>
                <w:tab w:val="left" w:pos="6195"/>
              </w:tabs>
              <w:bidi/>
              <w:spacing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u w:val="single"/>
              </w:rPr>
            </w:pPr>
            <w:r w:rsidRPr="00D65B77">
              <w:rPr>
                <w:rFonts w:asciiTheme="majorBidi" w:hAnsiTheme="majorBidi" w:cstheme="majorBidi"/>
                <w:sz w:val="26"/>
                <w:szCs w:val="26"/>
                <w:u w:val="single"/>
                <w:rtl/>
              </w:rPr>
              <w:t>لایحه وظایف پست</w:t>
            </w:r>
            <w:r w:rsidRPr="00D65B77">
              <w:rPr>
                <w:rFonts w:asciiTheme="majorBidi" w:hAnsiTheme="majorBidi" w:cstheme="majorBidi"/>
                <w:sz w:val="26"/>
                <w:szCs w:val="26"/>
                <w:u w:val="single"/>
                <w:rtl/>
              </w:rPr>
              <w:softHyphen/>
              <w:t>های خدمات ملکی</w:t>
            </w:r>
          </w:p>
          <w:p w:rsidR="008418FC" w:rsidRPr="00D65B77" w:rsidRDefault="008418FC">
            <w:pPr>
              <w:tabs>
                <w:tab w:val="left" w:pos="6195"/>
              </w:tabs>
              <w:bidi/>
              <w:spacing w:line="24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65B77">
              <w:rPr>
                <w:rFonts w:asciiTheme="majorBidi" w:hAnsiTheme="majorBidi" w:cstheme="majorBidi"/>
                <w:rtl/>
              </w:rPr>
              <w:t>معلومات کلی پست</w:t>
            </w:r>
          </w:p>
        </w:tc>
      </w:tr>
      <w:tr w:rsidR="008418FC" w:rsidRPr="00D65B77" w:rsidTr="008418FC">
        <w:trPr>
          <w:cnfStyle w:val="000000100000"/>
        </w:trPr>
        <w:tc>
          <w:tcPr>
            <w:cnfStyle w:val="00100000000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D65B77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D65B77"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  <w:lang w:bidi="fa-IR"/>
              </w:rPr>
              <w:t>شماره اعلان پست:</w:t>
            </w:r>
          </w:p>
        </w:tc>
        <w:tc>
          <w:tcPr>
            <w:tcW w:w="7380" w:type="dxa"/>
          </w:tcPr>
          <w:p w:rsidR="008418FC" w:rsidRPr="00D65B77" w:rsidRDefault="008418FC" w:rsidP="00F17FE1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8418FC" w:rsidRPr="00D65B77" w:rsidTr="0008386E">
        <w:tc>
          <w:tcPr>
            <w:cnfStyle w:val="00100000000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D65B77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</w:rPr>
            </w:pPr>
            <w:r w:rsidRPr="00D65B77"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</w:rPr>
              <w:t>عنوان وظیفه:</w:t>
            </w:r>
          </w:p>
        </w:tc>
        <w:tc>
          <w:tcPr>
            <w:tcW w:w="7380" w:type="dxa"/>
          </w:tcPr>
          <w:p w:rsidR="008418FC" w:rsidRPr="00D65B77" w:rsidRDefault="008E5B4D" w:rsidP="00232C77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bookmarkStart w:id="0" w:name="_GoBack"/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دریور </w:t>
            </w:r>
            <w:r w:rsidR="00545FA7" w:rsidRPr="00545FA7">
              <w:rPr>
                <w:rFonts w:asciiTheme="majorBidi" w:hAnsiTheme="majorBidi" w:cs="Times New Roman" w:hint="cs"/>
                <w:rtl/>
                <w:lang w:bidi="fa-IR"/>
              </w:rPr>
              <w:t>ریاست</w:t>
            </w:r>
            <w:r w:rsidR="00545FA7" w:rsidRPr="00545FA7">
              <w:rPr>
                <w:rFonts w:asciiTheme="majorBidi" w:hAnsiTheme="majorBidi" w:cs="Times New Roman"/>
                <w:rtl/>
                <w:lang w:bidi="fa-IR"/>
              </w:rPr>
              <w:t xml:space="preserve"> </w:t>
            </w:r>
            <w:r w:rsidR="00545FA7" w:rsidRPr="00545FA7">
              <w:rPr>
                <w:rFonts w:asciiTheme="majorBidi" w:hAnsiTheme="majorBidi" w:cs="Times New Roman" w:hint="cs"/>
                <w:rtl/>
                <w:lang w:bidi="fa-IR"/>
              </w:rPr>
              <w:t>عمومی</w:t>
            </w:r>
            <w:r w:rsidR="00545FA7" w:rsidRPr="00545FA7">
              <w:rPr>
                <w:rFonts w:asciiTheme="majorBidi" w:hAnsiTheme="majorBidi" w:cs="Times New Roman"/>
                <w:rtl/>
                <w:lang w:bidi="fa-IR"/>
              </w:rPr>
              <w:t xml:space="preserve"> </w:t>
            </w:r>
            <w:bookmarkEnd w:id="0"/>
            <w:r w:rsidR="00232C77">
              <w:rPr>
                <w:rFonts w:asciiTheme="majorBidi" w:hAnsiTheme="majorBidi" w:cs="Times New Roman" w:hint="cs"/>
                <w:rtl/>
                <w:lang w:bidi="fa-IR"/>
              </w:rPr>
              <w:t>حارنوالی نظارت بر محلات سلب آزادی</w:t>
            </w:r>
          </w:p>
        </w:tc>
      </w:tr>
      <w:tr w:rsidR="008418FC" w:rsidRPr="00D65B77" w:rsidTr="0008386E">
        <w:trPr>
          <w:cnfStyle w:val="000000100000"/>
        </w:trPr>
        <w:tc>
          <w:tcPr>
            <w:cnfStyle w:val="00100000000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D65B77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</w:rPr>
            </w:pPr>
            <w:r w:rsidRPr="00D65B77"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</w:rPr>
              <w:t>بست:</w:t>
            </w:r>
          </w:p>
        </w:tc>
        <w:tc>
          <w:tcPr>
            <w:tcW w:w="7380" w:type="dxa"/>
          </w:tcPr>
          <w:p w:rsidR="008418FC" w:rsidRPr="00D65B77" w:rsidRDefault="004A2B62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8418FC" w:rsidRPr="00D65B77" w:rsidTr="0008386E">
        <w:tc>
          <w:tcPr>
            <w:cnfStyle w:val="00100000000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D65B77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</w:rPr>
            </w:pPr>
            <w:r w:rsidRPr="00D65B77"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</w:rPr>
              <w:t>وزارت یا اداره:</w:t>
            </w:r>
          </w:p>
        </w:tc>
        <w:tc>
          <w:tcPr>
            <w:tcW w:w="7380" w:type="dxa"/>
          </w:tcPr>
          <w:p w:rsidR="008418FC" w:rsidRPr="00D65B77" w:rsidRDefault="00F17FE1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اداره عالی لوی </w:t>
            </w:r>
            <w:r>
              <w:rPr>
                <w:rFonts w:hint="cs"/>
                <w:rtl/>
                <w:lang w:bidi="ps-AF"/>
              </w:rPr>
              <w:t>څارنوالی</w:t>
            </w:r>
            <w:r w:rsidR="00762319">
              <w:rPr>
                <w:rFonts w:hint="cs"/>
                <w:rtl/>
                <w:lang w:bidi="fa-IR"/>
              </w:rPr>
              <w:t>- مرستیالی درامور تعقیب قضائی</w:t>
            </w:r>
          </w:p>
        </w:tc>
      </w:tr>
      <w:tr w:rsidR="008418FC" w:rsidRPr="00D65B77" w:rsidTr="0008386E">
        <w:trPr>
          <w:cnfStyle w:val="000000100000"/>
        </w:trPr>
        <w:tc>
          <w:tcPr>
            <w:cnfStyle w:val="00100000000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D65B77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</w:rPr>
            </w:pPr>
            <w:r w:rsidRPr="00D65B77"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</w:rPr>
              <w:t>موقعیت پست:</w:t>
            </w:r>
          </w:p>
        </w:tc>
        <w:tc>
          <w:tcPr>
            <w:tcW w:w="7380" w:type="dxa"/>
          </w:tcPr>
          <w:p w:rsidR="008418FC" w:rsidRPr="00D65B77" w:rsidRDefault="00F17FE1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دارالامان</w:t>
            </w:r>
          </w:p>
        </w:tc>
      </w:tr>
      <w:tr w:rsidR="008418FC" w:rsidRPr="00D65B77" w:rsidTr="0008386E">
        <w:tc>
          <w:tcPr>
            <w:cnfStyle w:val="00100000000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D65B77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</w:rPr>
            </w:pPr>
            <w:r w:rsidRPr="00D65B77"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</w:rPr>
              <w:t>تعداد پست:</w:t>
            </w:r>
          </w:p>
        </w:tc>
        <w:tc>
          <w:tcPr>
            <w:tcW w:w="7380" w:type="dxa"/>
          </w:tcPr>
          <w:p w:rsidR="008418FC" w:rsidRPr="00D65B77" w:rsidRDefault="00232C77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</w:tr>
      <w:tr w:rsidR="008418FC" w:rsidRPr="00D65B77" w:rsidTr="0008386E">
        <w:trPr>
          <w:cnfStyle w:val="000000100000"/>
        </w:trPr>
        <w:tc>
          <w:tcPr>
            <w:cnfStyle w:val="00100000000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D65B77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</w:rPr>
            </w:pPr>
            <w:r w:rsidRPr="00D65B77"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</w:rPr>
              <w:t>گزارشده به:</w:t>
            </w:r>
          </w:p>
        </w:tc>
        <w:tc>
          <w:tcPr>
            <w:tcW w:w="7380" w:type="dxa"/>
          </w:tcPr>
          <w:p w:rsidR="008418FC" w:rsidRPr="00D65B77" w:rsidRDefault="008E5B4D" w:rsidP="00A602F2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رئیس </w:t>
            </w:r>
            <w:r w:rsidR="00A602F2">
              <w:rPr>
                <w:rFonts w:asciiTheme="majorBidi" w:hAnsiTheme="majorBidi" w:cstheme="majorBidi" w:hint="cs"/>
                <w:rtl/>
                <w:lang w:bidi="fa-IR"/>
              </w:rPr>
              <w:t>مر بوطه</w:t>
            </w:r>
            <w:r w:rsidR="000E74D4">
              <w:rPr>
                <w:rFonts w:asciiTheme="majorBidi" w:hAnsiTheme="majorBidi" w:cstheme="majorBidi" w:hint="cs"/>
                <w:rtl/>
                <w:lang w:bidi="fa-IR"/>
              </w:rPr>
              <w:t xml:space="preserve">   </w:t>
            </w:r>
          </w:p>
        </w:tc>
      </w:tr>
      <w:tr w:rsidR="008418FC" w:rsidRPr="00D65B77" w:rsidTr="0008386E">
        <w:tc>
          <w:tcPr>
            <w:cnfStyle w:val="00100000000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D65B77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</w:rPr>
            </w:pPr>
            <w:r w:rsidRPr="00D65B77"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</w:rPr>
              <w:t>گزارش</w:t>
            </w:r>
            <w:r w:rsidRPr="00D65B77"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</w:rPr>
              <w:softHyphen/>
              <w:t>گیر از:</w:t>
            </w:r>
          </w:p>
        </w:tc>
        <w:tc>
          <w:tcPr>
            <w:tcW w:w="7380" w:type="dxa"/>
          </w:tcPr>
          <w:p w:rsidR="008418FC" w:rsidRPr="00D65B77" w:rsidRDefault="004A2B62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ندارد </w:t>
            </w:r>
          </w:p>
        </w:tc>
      </w:tr>
      <w:tr w:rsidR="008418FC" w:rsidRPr="00D65B77" w:rsidTr="0008386E">
        <w:trPr>
          <w:cnfStyle w:val="000000100000"/>
        </w:trPr>
        <w:tc>
          <w:tcPr>
            <w:cnfStyle w:val="00100000000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D65B77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</w:rPr>
            </w:pPr>
            <w:r w:rsidRPr="00D65B77"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</w:rPr>
              <w:t>تاریخ بازنگری:</w:t>
            </w:r>
          </w:p>
        </w:tc>
        <w:tc>
          <w:tcPr>
            <w:tcW w:w="7380" w:type="dxa"/>
          </w:tcPr>
          <w:p w:rsidR="008418FC" w:rsidRPr="00D65B77" w:rsidRDefault="00545FA7" w:rsidP="00545FA7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4A2B62">
              <w:rPr>
                <w:rFonts w:asciiTheme="majorBidi" w:hAnsiTheme="majorBidi" w:cstheme="majorBidi" w:hint="cs"/>
                <w:sz w:val="24"/>
                <w:szCs w:val="24"/>
                <w:rtl/>
              </w:rPr>
              <w:t>/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="004A2B62">
              <w:rPr>
                <w:rFonts w:asciiTheme="majorBidi" w:hAnsiTheme="majorBidi" w:cstheme="majorBidi" w:hint="cs"/>
                <w:sz w:val="24"/>
                <w:szCs w:val="24"/>
                <w:rtl/>
              </w:rPr>
              <w:t>/1397</w:t>
            </w:r>
          </w:p>
        </w:tc>
      </w:tr>
    </w:tbl>
    <w:p w:rsidR="00DB7F78" w:rsidRPr="00D65B77" w:rsidRDefault="008418FC" w:rsidP="008418FC">
      <w:pPr>
        <w:bidi/>
        <w:spacing w:after="0"/>
        <w:rPr>
          <w:rFonts w:asciiTheme="majorBidi" w:hAnsiTheme="majorBidi" w:cstheme="majorBidi"/>
          <w:rtl/>
        </w:rPr>
      </w:pPr>
      <w:r w:rsidRPr="00D65B77">
        <w:rPr>
          <w:rFonts w:asciiTheme="majorBidi" w:hAnsiTheme="majorBidi" w:cstheme="majorBidi"/>
          <w:rtl/>
        </w:rPr>
        <w:t>..................................................</w:t>
      </w:r>
      <w:r w:rsidR="00F17FE1">
        <w:rPr>
          <w:rFonts w:asciiTheme="majorBidi" w:hAnsiTheme="majorBidi" w:cstheme="majorBidi" w:hint="cs"/>
          <w:rtl/>
        </w:rPr>
        <w:t>................</w:t>
      </w:r>
      <w:r w:rsidRPr="00D65B77">
        <w:rPr>
          <w:rFonts w:asciiTheme="majorBidi" w:hAnsiTheme="majorBidi" w:cstheme="majorBidi"/>
          <w:rtl/>
        </w:rPr>
        <w:t>....................................................................................................</w:t>
      </w:r>
    </w:p>
    <w:p w:rsidR="008E5B4D" w:rsidRDefault="008418FC" w:rsidP="008E5B4D">
      <w:pPr>
        <w:tabs>
          <w:tab w:val="left" w:pos="8100"/>
          <w:tab w:val="left" w:pos="8280"/>
          <w:tab w:val="left" w:pos="9180"/>
        </w:tabs>
        <w:bidi/>
        <w:jc w:val="both"/>
        <w:rPr>
          <w:b/>
          <w:bCs/>
          <w:u w:val="single"/>
          <w:lang w:bidi="fa-IR"/>
        </w:rPr>
      </w:pPr>
      <w:r w:rsidRPr="00D65B77">
        <w:rPr>
          <w:rFonts w:asciiTheme="majorBidi" w:hAnsiTheme="majorBidi" w:cstheme="majorBidi"/>
          <w:b/>
          <w:bCs/>
          <w:rtl/>
        </w:rPr>
        <w:t>هدف وظیفه:</w:t>
      </w:r>
      <w:r w:rsidR="008E5B4D" w:rsidRPr="000B192C">
        <w:rPr>
          <w:rFonts w:asciiTheme="minorBidi" w:hAnsiTheme="minorBidi" w:hint="cs"/>
          <w:rtl/>
          <w:lang w:bidi="fa-IR"/>
        </w:rPr>
        <w:t xml:space="preserve">پیشبرد امور راننده گی طبق هدایت و  </w:t>
      </w:r>
      <w:r w:rsidR="008E5B4D" w:rsidRPr="000B192C">
        <w:rPr>
          <w:rFonts w:hint="cs"/>
          <w:rtl/>
          <w:lang w:bidi="fa-IR"/>
        </w:rPr>
        <w:t>حفظ و مراقبت واسطه نقلیه مربوطه به منظور عرضه خ</w:t>
      </w:r>
      <w:r w:rsidR="008E5B4D">
        <w:rPr>
          <w:rFonts w:hint="cs"/>
          <w:rtl/>
          <w:lang w:bidi="fa-IR"/>
        </w:rPr>
        <w:t>دمات ترانسپورتی به ریاست مربوطه</w:t>
      </w:r>
      <w:r w:rsidR="008E5B4D">
        <w:rPr>
          <w:lang w:bidi="fa-IR"/>
        </w:rPr>
        <w:t>.</w:t>
      </w:r>
    </w:p>
    <w:p w:rsidR="008418FC" w:rsidRPr="008E5B4D" w:rsidRDefault="008418FC" w:rsidP="008E5B4D">
      <w:pPr>
        <w:tabs>
          <w:tab w:val="left" w:pos="8100"/>
          <w:tab w:val="left" w:pos="8280"/>
          <w:tab w:val="left" w:pos="9180"/>
        </w:tabs>
        <w:bidi/>
        <w:jc w:val="both"/>
        <w:rPr>
          <w:b/>
          <w:bCs/>
          <w:u w:val="single"/>
          <w:rtl/>
          <w:lang w:bidi="fa-IR"/>
        </w:rPr>
      </w:pPr>
      <w:r w:rsidRPr="00D65B77">
        <w:rPr>
          <w:rFonts w:asciiTheme="majorBidi" w:hAnsiTheme="majorBidi" w:cstheme="majorBidi"/>
          <w:rtl/>
        </w:rPr>
        <w:t>....................................................................................................</w:t>
      </w:r>
    </w:p>
    <w:p w:rsidR="008418FC" w:rsidRPr="00D65B77" w:rsidRDefault="008418FC" w:rsidP="008418FC">
      <w:pPr>
        <w:bidi/>
        <w:spacing w:after="0"/>
        <w:rPr>
          <w:rFonts w:asciiTheme="majorBidi" w:hAnsiTheme="majorBidi" w:cstheme="majorBidi"/>
          <w:b/>
          <w:bCs/>
          <w:rtl/>
        </w:rPr>
      </w:pPr>
      <w:r w:rsidRPr="00D65B77">
        <w:rPr>
          <w:rFonts w:asciiTheme="majorBidi" w:hAnsiTheme="majorBidi" w:cstheme="majorBidi"/>
          <w:b/>
          <w:bCs/>
          <w:rtl/>
        </w:rPr>
        <w:t>صلاحیت و مسئولیت های وظیفوی:</w:t>
      </w:r>
    </w:p>
    <w:p w:rsidR="00EF4280" w:rsidRPr="000B192C" w:rsidRDefault="00EF4280" w:rsidP="00EF4280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Theme="majorBidi" w:hAnsiTheme="majorBidi" w:cstheme="majorBidi"/>
          <w:lang w:bidi="fa-IR"/>
        </w:rPr>
      </w:pPr>
      <w:r w:rsidRPr="000B192C">
        <w:rPr>
          <w:rFonts w:asciiTheme="majorBidi" w:hAnsiTheme="majorBidi" w:cstheme="majorBidi"/>
          <w:rtl/>
          <w:lang w:bidi="fa-IR"/>
        </w:rPr>
        <w:t>رانندگی واسطه نقلیه مربوط</w:t>
      </w:r>
      <w:r w:rsidRPr="000B192C">
        <w:rPr>
          <w:rFonts w:asciiTheme="majorBidi" w:hAnsiTheme="majorBidi" w:cstheme="majorBidi" w:hint="cs"/>
          <w:rtl/>
          <w:lang w:bidi="fa-IR"/>
        </w:rPr>
        <w:t>ه</w:t>
      </w:r>
      <w:r w:rsidRPr="000B192C">
        <w:rPr>
          <w:rFonts w:asciiTheme="majorBidi" w:hAnsiTheme="majorBidi" w:cstheme="majorBidi"/>
          <w:rtl/>
          <w:lang w:bidi="fa-IR"/>
        </w:rPr>
        <w:t xml:space="preserve"> طبق خط السیر تعین شده.</w:t>
      </w:r>
    </w:p>
    <w:p w:rsidR="00EF4280" w:rsidRPr="000B192C" w:rsidRDefault="00EF4280" w:rsidP="00EF4280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Theme="majorBidi" w:hAnsiTheme="majorBidi" w:cstheme="majorBidi"/>
          <w:lang w:bidi="fa-IR"/>
        </w:rPr>
      </w:pPr>
      <w:r w:rsidRPr="000B192C">
        <w:rPr>
          <w:rFonts w:asciiTheme="majorBidi" w:hAnsiTheme="majorBidi" w:cstheme="majorBidi"/>
          <w:rtl/>
          <w:lang w:bidi="fa-IR"/>
        </w:rPr>
        <w:t>فعال نگهداشتن و پاک نگهداشتن وسیله نقلیه.</w:t>
      </w:r>
    </w:p>
    <w:p w:rsidR="00EF4280" w:rsidRPr="000B192C" w:rsidRDefault="00EF4280" w:rsidP="00EF4280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Theme="majorBidi" w:hAnsiTheme="majorBidi" w:cstheme="majorBidi"/>
          <w:lang w:bidi="fa-IR"/>
        </w:rPr>
      </w:pPr>
      <w:r w:rsidRPr="000B192C">
        <w:rPr>
          <w:rFonts w:asciiTheme="majorBidi" w:hAnsiTheme="majorBidi" w:cstheme="majorBidi"/>
          <w:rtl/>
          <w:lang w:bidi="fa-IR"/>
        </w:rPr>
        <w:t>وارسی و جلوگیری از بروز عوارض تخنیکی، واسطه نقلیه مربوطه و ارا</w:t>
      </w:r>
      <w:r w:rsidRPr="000B192C">
        <w:rPr>
          <w:rFonts w:asciiTheme="majorBidi" w:hAnsiTheme="majorBidi" w:cstheme="majorBidi" w:hint="cs"/>
          <w:rtl/>
          <w:lang w:bidi="fa-IR"/>
        </w:rPr>
        <w:t>ئ</w:t>
      </w:r>
      <w:r w:rsidRPr="000B192C">
        <w:rPr>
          <w:rFonts w:asciiTheme="majorBidi" w:hAnsiTheme="majorBidi" w:cstheme="majorBidi"/>
          <w:rtl/>
          <w:lang w:bidi="fa-IR"/>
        </w:rPr>
        <w:t xml:space="preserve">ه گزارش از عوارض به  مدیر </w:t>
      </w:r>
      <w:r w:rsidRPr="000B192C">
        <w:rPr>
          <w:rFonts w:asciiTheme="majorBidi" w:hAnsiTheme="majorBidi" w:cstheme="majorBidi" w:hint="cs"/>
          <w:rtl/>
          <w:lang w:bidi="fa-IR"/>
        </w:rPr>
        <w:t>یت عمومی ترانسپورت</w:t>
      </w:r>
      <w:r w:rsidRPr="000B192C">
        <w:rPr>
          <w:rFonts w:asciiTheme="majorBidi" w:hAnsiTheme="majorBidi" w:cstheme="majorBidi"/>
          <w:rtl/>
          <w:lang w:bidi="fa-IR"/>
        </w:rPr>
        <w:t xml:space="preserve"> برای فعال نمودن مجدد و عرضه خدمات </w:t>
      </w:r>
      <w:r w:rsidRPr="000B192C">
        <w:rPr>
          <w:rFonts w:asciiTheme="majorBidi" w:hAnsiTheme="majorBidi" w:cstheme="majorBidi" w:hint="cs"/>
          <w:rtl/>
          <w:lang w:bidi="fa-IR"/>
        </w:rPr>
        <w:t>.</w:t>
      </w:r>
    </w:p>
    <w:p w:rsidR="00EF4280" w:rsidRPr="000B192C" w:rsidRDefault="00EF4280" w:rsidP="00EF4280">
      <w:pPr>
        <w:numPr>
          <w:ilvl w:val="0"/>
          <w:numId w:val="3"/>
        </w:numPr>
        <w:tabs>
          <w:tab w:val="right" w:pos="179"/>
          <w:tab w:val="left" w:pos="8100"/>
          <w:tab w:val="left" w:pos="8280"/>
          <w:tab w:val="left" w:pos="9180"/>
        </w:tabs>
        <w:bidi/>
        <w:spacing w:after="0" w:line="240" w:lineRule="auto"/>
        <w:rPr>
          <w:rFonts w:asciiTheme="majorBidi" w:hAnsiTheme="majorBidi" w:cstheme="majorBidi"/>
          <w:lang w:bidi="fa-IR"/>
        </w:rPr>
      </w:pPr>
      <w:r w:rsidRPr="000B192C">
        <w:rPr>
          <w:rFonts w:asciiTheme="majorBidi" w:hAnsiTheme="majorBidi" w:cstheme="majorBidi"/>
          <w:rtl/>
          <w:lang w:bidi="fa-IR"/>
        </w:rPr>
        <w:t>چک نمودن واسطه نقلیه از لحاظ ضرورتمندی روغنیات و درخواست آن از مرجع مربوطه .</w:t>
      </w:r>
    </w:p>
    <w:p w:rsidR="00EF4280" w:rsidRPr="000B192C" w:rsidRDefault="00EF4280" w:rsidP="00EF4280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Theme="majorBidi" w:hAnsiTheme="majorBidi" w:cstheme="majorBidi"/>
          <w:lang w:bidi="fa-IR"/>
        </w:rPr>
      </w:pPr>
      <w:r w:rsidRPr="000B192C">
        <w:rPr>
          <w:rFonts w:asciiTheme="majorBidi" w:hAnsiTheme="majorBidi" w:cstheme="majorBidi"/>
          <w:rtl/>
          <w:lang w:bidi="fa-IR"/>
        </w:rPr>
        <w:t>اخذ روغنیات مورد ضرورت به رویت حواله رسمی و ارایه سند مصرف آن به مدیر روغنیات.</w:t>
      </w:r>
    </w:p>
    <w:p w:rsidR="00EF4280" w:rsidRPr="000B192C" w:rsidRDefault="00EF4280" w:rsidP="00EF4280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Theme="majorBidi" w:hAnsiTheme="majorBidi" w:cstheme="majorBidi"/>
          <w:lang w:bidi="fa-IR"/>
        </w:rPr>
      </w:pPr>
      <w:r w:rsidRPr="000B192C">
        <w:rPr>
          <w:rFonts w:asciiTheme="majorBidi" w:hAnsiTheme="majorBidi" w:cstheme="majorBidi"/>
          <w:rtl/>
          <w:lang w:bidi="fa-IR"/>
        </w:rPr>
        <w:t>حاضر بودن به موقع جهت اجرای وظیفه.</w:t>
      </w:r>
    </w:p>
    <w:p w:rsidR="00EF4280" w:rsidRPr="000B192C" w:rsidRDefault="00EF4280" w:rsidP="00EF4280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Theme="majorBidi" w:hAnsiTheme="majorBidi" w:cstheme="majorBidi"/>
          <w:lang w:bidi="fa-IR"/>
        </w:rPr>
      </w:pPr>
      <w:r w:rsidRPr="000B192C">
        <w:rPr>
          <w:rFonts w:asciiTheme="majorBidi" w:hAnsiTheme="majorBidi" w:cstheme="majorBidi"/>
          <w:rtl/>
          <w:lang w:bidi="fa-IR"/>
        </w:rPr>
        <w:t>حفظ و نگهداشت اسناد واسطه نقلیه و کتابچه  گردش.</w:t>
      </w:r>
    </w:p>
    <w:p w:rsidR="004A2B62" w:rsidRPr="008C04A9" w:rsidRDefault="00EF4280" w:rsidP="00EF4280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0B192C">
        <w:rPr>
          <w:rFonts w:asciiTheme="majorBidi" w:hAnsiTheme="majorBidi" w:cstheme="majorBidi" w:hint="cs"/>
          <w:rtl/>
          <w:lang w:bidi="fa-IR"/>
        </w:rPr>
        <w:t>اجرای سایر وظایف مرتبط به وظیفه که از طرف آمر بخش مطابق به قوانین و مقررات به وی سپرده می شود.</w:t>
      </w:r>
    </w:p>
    <w:p w:rsidR="00F17FE1" w:rsidRPr="004A2B62" w:rsidRDefault="00F17FE1" w:rsidP="004A2B62">
      <w:pPr>
        <w:bidi/>
        <w:spacing w:after="0" w:line="240" w:lineRule="auto"/>
        <w:jc w:val="both"/>
        <w:rPr>
          <w:rFonts w:asciiTheme="majorBidi" w:hAnsiTheme="majorBidi" w:cstheme="majorBidi"/>
          <w:rtl/>
        </w:rPr>
      </w:pPr>
      <w:r w:rsidRPr="004A2B62">
        <w:rPr>
          <w:rFonts w:asciiTheme="majorBidi" w:hAnsiTheme="majorBidi" w:cstheme="majorBidi" w:hint="cs"/>
          <w:rtl/>
        </w:rPr>
        <w:t>......................................................................................................................................................................</w:t>
      </w:r>
    </w:p>
    <w:p w:rsidR="0071297D" w:rsidRPr="00D65B77" w:rsidRDefault="0071297D" w:rsidP="00F17FE1">
      <w:pPr>
        <w:bidi/>
        <w:spacing w:after="0" w:line="240" w:lineRule="auto"/>
        <w:rPr>
          <w:rFonts w:asciiTheme="majorBidi" w:hAnsiTheme="majorBidi" w:cstheme="majorBidi"/>
          <w:b/>
          <w:bCs/>
          <w:rtl/>
        </w:rPr>
      </w:pPr>
      <w:r w:rsidRPr="00D65B77">
        <w:rPr>
          <w:rFonts w:asciiTheme="majorBidi" w:hAnsiTheme="majorBidi" w:cstheme="majorBidi"/>
          <w:b/>
          <w:bCs/>
          <w:rtl/>
        </w:rPr>
        <w:t>شرایط استخدام (سطح تحصیل و تجربه کاری):</w:t>
      </w:r>
    </w:p>
    <w:p w:rsidR="0098719F" w:rsidRDefault="0098719F" w:rsidP="0098719F">
      <w:pPr>
        <w:pStyle w:val="ListParagraph"/>
        <w:numPr>
          <w:ilvl w:val="0"/>
          <w:numId w:val="7"/>
        </w:numPr>
        <w:bidi/>
        <w:spacing w:line="240" w:lineRule="auto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rtl/>
          <w:lang w:bidi="fa-IR"/>
        </w:rPr>
        <w:t xml:space="preserve">داشتن سند تحصیلی </w:t>
      </w:r>
      <w:r>
        <w:rPr>
          <w:rFonts w:asciiTheme="majorBidi" w:hAnsiTheme="majorBidi" w:cstheme="majorBidi"/>
          <w:rtl/>
          <w:lang w:bidi="prs-AF"/>
        </w:rPr>
        <w:t>ضرورت نیست</w:t>
      </w:r>
    </w:p>
    <w:p w:rsidR="0098719F" w:rsidRDefault="0098719F" w:rsidP="0098719F">
      <w:pPr>
        <w:pStyle w:val="ListParagraph"/>
        <w:numPr>
          <w:ilvl w:val="0"/>
          <w:numId w:val="7"/>
        </w:numPr>
        <w:bidi/>
        <w:spacing w:line="240" w:lineRule="auto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rtl/>
          <w:lang w:bidi="fa-IR"/>
        </w:rPr>
        <w:t xml:space="preserve">تجربه کاری ضرورت نیست </w:t>
      </w:r>
    </w:p>
    <w:p w:rsidR="0098719F" w:rsidRDefault="0098719F" w:rsidP="0098719F">
      <w:pPr>
        <w:pStyle w:val="ListParagraph"/>
        <w:numPr>
          <w:ilvl w:val="0"/>
          <w:numId w:val="7"/>
        </w:numPr>
        <w:bidi/>
        <w:spacing w:line="240" w:lineRule="auto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rtl/>
          <w:lang w:bidi="fa-IR"/>
        </w:rPr>
        <w:t xml:space="preserve">توانائی انجام وظیفه </w:t>
      </w:r>
    </w:p>
    <w:p w:rsidR="008418FC" w:rsidRPr="00D65B77" w:rsidRDefault="0098719F" w:rsidP="0098719F">
      <w:pPr>
        <w:pStyle w:val="ListParagraph"/>
        <w:numPr>
          <w:ilvl w:val="0"/>
          <w:numId w:val="2"/>
        </w:numPr>
        <w:bidi/>
        <w:spacing w:line="240" w:lineRule="auto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rtl/>
          <w:lang w:bidi="fa-IR"/>
        </w:rPr>
        <w:t>داشتن لایسانس (اسناد دریوری )حتمی میباشد</w:t>
      </w:r>
    </w:p>
    <w:sectPr w:rsidR="008418FC" w:rsidRPr="00D65B77" w:rsidSect="0071297D">
      <w:pgSz w:w="12240" w:h="15840"/>
      <w:pgMar w:top="360" w:right="1260" w:bottom="630" w:left="180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A201292"/>
    <w:multiLevelType w:val="hybridMultilevel"/>
    <w:tmpl w:val="0DF85276"/>
    <w:lvl w:ilvl="0" w:tplc="3B10213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182B3D"/>
    <w:multiLevelType w:val="hybridMultilevel"/>
    <w:tmpl w:val="1CAC3FAC"/>
    <w:lvl w:ilvl="0" w:tplc="BF8CDD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ED5C18"/>
    <w:multiLevelType w:val="hybridMultilevel"/>
    <w:tmpl w:val="55BECBF6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2C520EF4"/>
    <w:multiLevelType w:val="hybridMultilevel"/>
    <w:tmpl w:val="C4F0B314"/>
    <w:lvl w:ilvl="0" w:tplc="75B41A36">
      <w:start w:val="1"/>
      <w:numFmt w:val="decimal"/>
      <w:lvlText w:val="%1."/>
      <w:lvlJc w:val="left"/>
      <w:pPr>
        <w:ind w:left="30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abstractNum w:abstractNumId="5">
    <w:nsid w:val="37574385"/>
    <w:multiLevelType w:val="hybridMultilevel"/>
    <w:tmpl w:val="F9FE10E2"/>
    <w:lvl w:ilvl="0" w:tplc="071884BE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8418FC"/>
    <w:rsid w:val="0008386E"/>
    <w:rsid w:val="000E3F33"/>
    <w:rsid w:val="000E74D4"/>
    <w:rsid w:val="00121F27"/>
    <w:rsid w:val="001376F8"/>
    <w:rsid w:val="00232C77"/>
    <w:rsid w:val="00301E34"/>
    <w:rsid w:val="004A2B62"/>
    <w:rsid w:val="004A53D2"/>
    <w:rsid w:val="00545FA7"/>
    <w:rsid w:val="0056008C"/>
    <w:rsid w:val="005773CD"/>
    <w:rsid w:val="005B63F5"/>
    <w:rsid w:val="00701179"/>
    <w:rsid w:val="0071297D"/>
    <w:rsid w:val="00762319"/>
    <w:rsid w:val="007C03F9"/>
    <w:rsid w:val="008418FC"/>
    <w:rsid w:val="008E5B4D"/>
    <w:rsid w:val="0098719F"/>
    <w:rsid w:val="009B6655"/>
    <w:rsid w:val="009E5150"/>
    <w:rsid w:val="00A57E93"/>
    <w:rsid w:val="00A602F2"/>
    <w:rsid w:val="00BA5702"/>
    <w:rsid w:val="00C91731"/>
    <w:rsid w:val="00CB32D8"/>
    <w:rsid w:val="00D65B77"/>
    <w:rsid w:val="00DC0D8C"/>
    <w:rsid w:val="00DF0ECB"/>
    <w:rsid w:val="00E0677F"/>
    <w:rsid w:val="00E516D1"/>
    <w:rsid w:val="00E820D7"/>
    <w:rsid w:val="00EF4280"/>
    <w:rsid w:val="00F17FE1"/>
    <w:rsid w:val="00F65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8F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"/>
    <w:basedOn w:val="DefaultParagraphFont"/>
    <w:link w:val="ListParagraph"/>
    <w:uiPriority w:val="34"/>
    <w:locked/>
    <w:rsid w:val="00F17F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Ali Haidari</dc:creator>
  <cp:keywords/>
  <dc:description/>
  <cp:lastModifiedBy>munir</cp:lastModifiedBy>
  <cp:revision>6</cp:revision>
  <cp:lastPrinted>2018-08-26T07:39:00Z</cp:lastPrinted>
  <dcterms:created xsi:type="dcterms:W3CDTF">2018-09-10T19:42:00Z</dcterms:created>
  <dcterms:modified xsi:type="dcterms:W3CDTF">2019-01-22T06:15:00Z</dcterms:modified>
</cp:coreProperties>
</file>